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2"/>
        <w:gridCol w:w="1590"/>
        <w:gridCol w:w="1410"/>
        <w:gridCol w:w="1410"/>
      </w:tblGrid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4F5" w:rsidRDefault="007F04F5" w:rsidP="00FD2A9E">
            <w:r>
              <w:t>Приложение 6</w:t>
            </w:r>
          </w:p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4F5" w:rsidRDefault="007F04F5" w:rsidP="00FD2A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4F5" w:rsidRDefault="00F541FB" w:rsidP="00FD2A9E">
            <w:r>
              <w:t>о</w:t>
            </w:r>
            <w:r w:rsidR="007F04F5">
              <w:t>т</w:t>
            </w:r>
            <w:r>
              <w:t xml:space="preserve"> 18.02.2022</w:t>
            </w:r>
            <w:r w:rsidR="007F04F5">
              <w:t xml:space="preserve">  №</w:t>
            </w:r>
            <w:r>
              <w:t xml:space="preserve"> 11-121</w:t>
            </w:r>
          </w:p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</w:tr>
      <w:tr w:rsidR="007F04F5" w:rsidTr="007F04F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тыс. руб.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№ п/п</w:t>
            </w:r>
          </w:p>
        </w:tc>
        <w:tc>
          <w:tcPr>
            <w:tcW w:w="98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2022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2023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2024 год</w:t>
            </w:r>
          </w:p>
        </w:tc>
      </w:tr>
    </w:tbl>
    <w:p w:rsidR="007F04F5" w:rsidRPr="007F04F5" w:rsidRDefault="007F04F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192"/>
        <w:gridCol w:w="1590"/>
        <w:gridCol w:w="1410"/>
        <w:gridCol w:w="1410"/>
      </w:tblGrid>
      <w:tr w:rsidR="007F04F5" w:rsidTr="007F04F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</w:t>
            </w:r>
          </w:p>
        </w:tc>
        <w:tc>
          <w:tcPr>
            <w:tcW w:w="9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5</w:t>
            </w:r>
          </w:p>
        </w:tc>
      </w:tr>
      <w:tr w:rsidR="007F04F5" w:rsidTr="007F04F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9 532,1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9 532,1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9 135,4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33 972,0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127 226,8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котельной по адресу: ул. Вокзальная, д. 4а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котельной по адресу: ул. им. Чапаева В.И., д. 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котельной по адресу:г. Саратов, Сокурский тракт, 23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340,0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81,0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систем теплоснабжения и газоснабжения бани №21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системы отопления бани № 7 по адресу: ул. им. Кутякова И.С., д.44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470,0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системы отопления бани № 8 по адресу: 2-й Комсомольский пр., д.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470,0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узла учета газа котельной бани №16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86,0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фонтана «Глобус»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600,0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фонтана «Рыбка»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600,0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4 560,0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68,4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33 972,0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127 226,8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lastRenderedPageBreak/>
              <w:t>15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315,0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245,0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1 492 017,8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712 572,7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556 404,7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5 450,0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3 400,0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1 200,0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2 834,4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1 624,0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1 372,6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586 665,2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3 830,0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14 500,1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2 141,6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Снегоплавильный комплекс на ул. Ипподромная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845,5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lastRenderedPageBreak/>
              <w:t>31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10 028,4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277 790,2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86 406,0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Школа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133 912,8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356 954,6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Школа на 825 мест по ул. Ипподромная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8 000,0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355 618,1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556 404,7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341 517,0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981EE9">
            <w:pPr>
              <w:jc w:val="right"/>
            </w:pPr>
            <w:r>
              <w:t>251 116,</w:t>
            </w:r>
            <w:r w:rsidR="00981EE9">
              <w:t>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167 537,8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50 000,0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9 718,0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39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40 557,7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134 098,1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автомобильной дороги по ул. им. Михаила Булгакова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167 537,8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3 576,7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13 166,0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56 040,5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lastRenderedPageBreak/>
              <w:t>44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56 040,5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10 000,0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10 000,0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8 000,0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Строительство нового корпуса (пристройки) к зданию МОУ «СОШ № 66 им. Н.И. Вавилова», расположенного по адресу: г. Саратов, Волжский район, ул. Державинского, 1 на земельном участке с кадастровым номером 64:48:010115:23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ДЕПАРТАМЕНТ САРАТОВСКОГО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1 400,0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Реконструкция узлов учета газа котельных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1 200,0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49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981EE9">
            <w:pPr>
              <w:jc w:val="right"/>
            </w:pPr>
            <w:r>
              <w:t>1 837 242,</w:t>
            </w:r>
            <w:r w:rsidR="00981EE9">
              <w:t>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1E3910">
            <w:pPr>
              <w:jc w:val="right"/>
            </w:pPr>
            <w:r>
              <w:t>914 082,</w:t>
            </w:r>
            <w:r w:rsidR="001E3910">
              <w:t>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683 631,5</w:t>
            </w:r>
          </w:p>
        </w:tc>
      </w:tr>
      <w:tr w:rsidR="007F04F5" w:rsidTr="007F04F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20 000,0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Приобретение объекта недвижимости, расположенного по адресу: Саратовская область, г. Саратов, ул. Московская, д. 81 (Дом Скворцова сер. 1890-х гг.)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20 000,0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3 867,9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lastRenderedPageBreak/>
              <w:t>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4F5" w:rsidRDefault="007F04F5" w:rsidP="00FD2A9E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3 867,9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68 867,9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  <w:r>
              <w:t>45 000,0</w:t>
            </w:r>
          </w:p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4F5" w:rsidRDefault="007F04F5" w:rsidP="00FD2A9E">
            <w:pPr>
              <w:jc w:val="center"/>
            </w:pPr>
            <w:r>
              <w:t>Итого по Перечню: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981E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1 906 110,</w:t>
            </w:r>
            <w:r w:rsidR="00981EE9">
              <w:rPr>
                <w:b/>
                <w:bCs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1E39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959 082,</w:t>
            </w:r>
            <w:r w:rsidR="001E3910">
              <w:rPr>
                <w:b/>
                <w:bCs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728 631,5</w:t>
            </w:r>
          </w:p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r>
              <w:t xml:space="preserve"> </w:t>
            </w:r>
          </w:p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</w:tr>
      <w:tr w:rsidR="007F04F5" w:rsidTr="007F04F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</w:tr>
      <w:tr w:rsidR="007F04F5" w:rsidTr="007F04F5">
        <w:trPr>
          <w:cantSplit/>
        </w:trPr>
        <w:tc>
          <w:tcPr>
            <w:tcW w:w="10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/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4F5" w:rsidRDefault="007F04F5" w:rsidP="00FD2A9E">
            <w:pPr>
              <w:jc w:val="right"/>
            </w:pPr>
          </w:p>
        </w:tc>
      </w:tr>
    </w:tbl>
    <w:p w:rsidR="007F04F5" w:rsidRPr="00A97E39" w:rsidRDefault="007F04F5" w:rsidP="007F04F5"/>
    <w:p w:rsidR="00E2598B" w:rsidRPr="007F04F5" w:rsidRDefault="00E2598B" w:rsidP="007F04F5"/>
    <w:sectPr w:rsidR="00E2598B" w:rsidRPr="007F04F5" w:rsidSect="006B702B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63C" w:rsidRDefault="00F3563C" w:rsidP="007F04F5">
      <w:r>
        <w:separator/>
      </w:r>
    </w:p>
  </w:endnote>
  <w:endnote w:type="continuationSeparator" w:id="1">
    <w:p w:rsidR="00F3563C" w:rsidRDefault="00F3563C" w:rsidP="007F0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63C" w:rsidRDefault="00F3563C" w:rsidP="007F04F5">
      <w:r>
        <w:separator/>
      </w:r>
    </w:p>
  </w:footnote>
  <w:footnote w:type="continuationSeparator" w:id="1">
    <w:p w:rsidR="00F3563C" w:rsidRDefault="00F3563C" w:rsidP="007F0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F5" w:rsidRDefault="00D20B12" w:rsidP="00F1026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04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04F5" w:rsidRDefault="007F04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F5" w:rsidRDefault="00D20B12" w:rsidP="00F1026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04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702B">
      <w:rPr>
        <w:rStyle w:val="a7"/>
        <w:noProof/>
      </w:rPr>
      <w:t>5</w:t>
    </w:r>
    <w:r>
      <w:rPr>
        <w:rStyle w:val="a7"/>
      </w:rPr>
      <w:fldChar w:fldCharType="end"/>
    </w:r>
  </w:p>
  <w:p w:rsidR="007F04F5" w:rsidRDefault="007F04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F04F5"/>
    <w:rsid w:val="001E3910"/>
    <w:rsid w:val="001E432E"/>
    <w:rsid w:val="002400E9"/>
    <w:rsid w:val="002C3F39"/>
    <w:rsid w:val="005C6E23"/>
    <w:rsid w:val="006340E5"/>
    <w:rsid w:val="006808C6"/>
    <w:rsid w:val="006B702B"/>
    <w:rsid w:val="007F04F5"/>
    <w:rsid w:val="00981EE9"/>
    <w:rsid w:val="00A24CAF"/>
    <w:rsid w:val="00B912FD"/>
    <w:rsid w:val="00D20B12"/>
    <w:rsid w:val="00E2598B"/>
    <w:rsid w:val="00E756C5"/>
    <w:rsid w:val="00F3563C"/>
    <w:rsid w:val="00F541F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04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04F5"/>
  </w:style>
  <w:style w:type="paragraph" w:styleId="a5">
    <w:name w:val="footer"/>
    <w:basedOn w:val="a"/>
    <w:link w:val="a6"/>
    <w:uiPriority w:val="99"/>
    <w:semiHidden/>
    <w:unhideWhenUsed/>
    <w:rsid w:val="007F04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04F5"/>
  </w:style>
  <w:style w:type="character" w:styleId="a7">
    <w:name w:val="page number"/>
    <w:basedOn w:val="a0"/>
    <w:uiPriority w:val="99"/>
    <w:semiHidden/>
    <w:unhideWhenUsed/>
    <w:rsid w:val="007F0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5</Pages>
  <Words>1290</Words>
  <Characters>7354</Characters>
  <Application>Microsoft Office Word</Application>
  <DocSecurity>0</DocSecurity>
  <Lines>61</Lines>
  <Paragraphs>17</Paragraphs>
  <ScaleCrop>false</ScaleCrop>
  <Company/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HarkovaDU</cp:lastModifiedBy>
  <cp:revision>6</cp:revision>
  <dcterms:created xsi:type="dcterms:W3CDTF">2022-02-17T14:40:00Z</dcterms:created>
  <dcterms:modified xsi:type="dcterms:W3CDTF">2022-02-18T13:43:00Z</dcterms:modified>
</cp:coreProperties>
</file>